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宋体" w:hAnsi="宋体" w:cs="仿宋"/>
          <w:kern w:val="2"/>
          <w:sz w:val="28"/>
          <w:szCs w:val="28"/>
          <w:lang w:val="en-US" w:bidi="ar"/>
        </w:rPr>
      </w:pPr>
      <w:r>
        <w:rPr>
          <w:rFonts w:hint="eastAsia" w:ascii="宋体" w:hAnsi="宋体" w:cs="仿宋"/>
          <w:kern w:val="2"/>
          <w:sz w:val="28"/>
          <w:szCs w:val="28"/>
          <w:lang w:val="en-US" w:bidi="ar"/>
        </w:rPr>
        <w:t>附件2：</w:t>
      </w:r>
    </w:p>
    <w:p>
      <w:pPr>
        <w:pStyle w:val="4"/>
        <w:rPr>
          <w:rFonts w:hint="eastAsia" w:ascii="宋体" w:hAnsi="宋体" w:cs="仿宋"/>
          <w:kern w:val="2"/>
          <w:sz w:val="28"/>
          <w:szCs w:val="28"/>
          <w:lang w:val="en-US" w:bidi="ar"/>
        </w:rPr>
      </w:pPr>
    </w:p>
    <w:p>
      <w:pPr>
        <w:pStyle w:val="4"/>
        <w:jc w:val="center"/>
        <w:rPr>
          <w:rFonts w:hint="eastAsia" w:cs="仿宋"/>
          <w:kern w:val="2"/>
          <w:sz w:val="28"/>
          <w:szCs w:val="28"/>
          <w:lang w:val="en-US" w:bidi="ar"/>
        </w:rPr>
      </w:pPr>
      <w:r>
        <w:rPr>
          <w:rFonts w:hint="eastAsia" w:cs="仿宋"/>
          <w:kern w:val="2"/>
          <w:sz w:val="28"/>
          <w:szCs w:val="28"/>
          <w:lang w:val="en-US" w:bidi="ar"/>
        </w:rPr>
        <w:t>符合</w:t>
      </w:r>
      <w:r>
        <w:rPr>
          <w:rFonts w:hint="eastAsia" w:ascii="宋体" w:hAnsi="宋体" w:cs="仿宋"/>
          <w:kern w:val="2"/>
          <w:sz w:val="28"/>
          <w:szCs w:val="28"/>
          <w:lang w:val="en-US" w:bidi="ar"/>
        </w:rPr>
        <w:t>《中华人民共和国政府采购法》第二十二条规定</w:t>
      </w:r>
      <w:r>
        <w:rPr>
          <w:rFonts w:hint="eastAsia" w:cs="仿宋"/>
          <w:kern w:val="2"/>
          <w:sz w:val="28"/>
          <w:szCs w:val="28"/>
          <w:lang w:val="en-US" w:bidi="ar"/>
        </w:rPr>
        <w:t>承诺书</w:t>
      </w:r>
    </w:p>
    <w:p>
      <w:pPr>
        <w:pStyle w:val="5"/>
        <w:ind w:left="2640"/>
        <w:rPr>
          <w:rFonts w:hint="eastAsia"/>
          <w:lang w:val="en-US"/>
        </w:rPr>
      </w:pPr>
    </w:p>
    <w:p>
      <w:pPr>
        <w:pStyle w:val="5"/>
        <w:ind w:left="2640"/>
        <w:rPr>
          <w:rFonts w:hint="eastAsia"/>
          <w:lang w:val="en-US"/>
        </w:rPr>
      </w:pPr>
    </w:p>
    <w:p>
      <w:pPr>
        <w:pStyle w:val="3"/>
        <w:spacing w:line="360" w:lineRule="auto"/>
        <w:ind w:left="0" w:leftChars="0" w:firstLine="480" w:firstLineChars="200"/>
        <w:rPr>
          <w:rFonts w:cs="仿宋"/>
          <w:kern w:val="2"/>
          <w:sz w:val="24"/>
          <w:szCs w:val="24"/>
          <w:lang w:val="en-US" w:bidi="ar"/>
        </w:rPr>
      </w:pPr>
      <w:r>
        <w:rPr>
          <w:rFonts w:cs="仿宋"/>
          <w:kern w:val="2"/>
          <w:sz w:val="24"/>
          <w:szCs w:val="24"/>
          <w:lang w:val="en-US" w:bidi="ar"/>
        </w:rPr>
        <w:t>根据《财政部关于促进政府采购公平竞争优化营商环境的通知》（财库〔2019〕38号）的规定，本公司郑重声明,本公司同时满足以下条件：</w:t>
      </w:r>
    </w:p>
    <w:p>
      <w:pPr>
        <w:pStyle w:val="3"/>
        <w:spacing w:line="360" w:lineRule="auto"/>
        <w:ind w:left="0" w:leftChars="0" w:firstLine="480" w:firstLineChars="200"/>
        <w:rPr>
          <w:rFonts w:cs="仿宋"/>
          <w:kern w:val="2"/>
          <w:sz w:val="24"/>
          <w:szCs w:val="24"/>
          <w:lang w:val="en-US" w:bidi="ar"/>
        </w:rPr>
      </w:pPr>
      <w:r>
        <w:rPr>
          <w:rFonts w:cs="仿宋"/>
          <w:kern w:val="2"/>
          <w:sz w:val="24"/>
          <w:szCs w:val="24"/>
          <w:lang w:val="en-US" w:bidi="ar"/>
        </w:rPr>
        <w:t>1.符合《中华人民共和国政府采购法》第二十二条规定。</w:t>
      </w:r>
    </w:p>
    <w:p>
      <w:pPr>
        <w:pStyle w:val="3"/>
        <w:spacing w:line="360" w:lineRule="auto"/>
        <w:ind w:left="0" w:leftChars="0" w:firstLine="480" w:firstLineChars="200"/>
        <w:rPr>
          <w:rFonts w:cs="仿宋"/>
          <w:kern w:val="2"/>
          <w:sz w:val="24"/>
          <w:szCs w:val="24"/>
          <w:lang w:val="en-US" w:bidi="ar"/>
        </w:rPr>
      </w:pPr>
      <w:r>
        <w:rPr>
          <w:rFonts w:cs="仿宋"/>
          <w:kern w:val="2"/>
          <w:sz w:val="24"/>
          <w:szCs w:val="24"/>
          <w:lang w:val="en-US" w:bidi="ar"/>
        </w:rPr>
        <w:t>2.本公司参加本项目采购活动由本企业提供服务。</w:t>
      </w:r>
    </w:p>
    <w:p>
      <w:pPr>
        <w:pStyle w:val="3"/>
        <w:spacing w:line="360" w:lineRule="auto"/>
        <w:ind w:left="0" w:leftChars="0" w:firstLine="480" w:firstLineChars="200"/>
        <w:rPr>
          <w:rFonts w:cs="仿宋"/>
          <w:kern w:val="2"/>
          <w:sz w:val="24"/>
          <w:szCs w:val="24"/>
          <w:lang w:val="en-US" w:bidi="ar"/>
        </w:rPr>
      </w:pPr>
      <w:r>
        <w:rPr>
          <w:rFonts w:cs="仿宋"/>
          <w:kern w:val="2"/>
          <w:sz w:val="24"/>
          <w:szCs w:val="24"/>
          <w:lang w:val="en-US" w:bidi="ar"/>
        </w:rPr>
        <w:t>本公司对上述声明的真实性负责。如有虚假，将依法承担相应责任。</w:t>
      </w:r>
    </w:p>
    <w:p>
      <w:pPr>
        <w:spacing w:line="500" w:lineRule="exact"/>
        <w:ind w:firstLine="560" w:firstLineChars="200"/>
        <w:jc w:val="right"/>
        <w:rPr>
          <w:rFonts w:hint="eastAsia" w:cs="仿宋"/>
          <w:kern w:val="2"/>
          <w:sz w:val="28"/>
          <w:szCs w:val="28"/>
          <w:lang w:val="en-US" w:bidi="ar"/>
        </w:rPr>
      </w:pPr>
      <w:r>
        <w:rPr>
          <w:rFonts w:hint="eastAsia" w:cs="仿宋"/>
          <w:kern w:val="2"/>
          <w:sz w:val="28"/>
          <w:szCs w:val="28"/>
          <w:lang w:val="en-US" w:bidi="ar"/>
        </w:rPr>
        <w:t>投标人：       （盖章）</w:t>
      </w:r>
    </w:p>
    <w:p>
      <w:pPr>
        <w:spacing w:line="500" w:lineRule="exact"/>
        <w:ind w:firstLine="560" w:firstLineChars="200"/>
        <w:jc w:val="right"/>
        <w:rPr>
          <w:rFonts w:hint="eastAsia" w:cs="仿宋"/>
          <w:kern w:val="2"/>
          <w:sz w:val="28"/>
          <w:szCs w:val="28"/>
          <w:lang w:val="en-US" w:bidi="ar"/>
        </w:rPr>
      </w:pPr>
      <w:r>
        <w:rPr>
          <w:rFonts w:hint="eastAsia" w:cs="仿宋"/>
          <w:kern w:val="2"/>
          <w:sz w:val="28"/>
          <w:szCs w:val="28"/>
          <w:lang w:val="en-US" w:bidi="ar"/>
        </w:rPr>
        <w:t xml:space="preserve">    年   月   日</w:t>
      </w:r>
    </w:p>
    <w:p>
      <w:pPr>
        <w:pStyle w:val="2"/>
        <w:ind w:left="440" w:firstLine="560"/>
        <w:rPr>
          <w:rFonts w:hint="eastAsia" w:cs="仿宋"/>
          <w:kern w:val="2"/>
          <w:sz w:val="28"/>
          <w:szCs w:val="28"/>
          <w:lang w:val="en-US" w:bidi="ar"/>
        </w:rPr>
      </w:pPr>
    </w:p>
    <w:p>
      <w:pPr>
        <w:rPr>
          <w:rFonts w:hint="eastAsia" w:cs="仿宋"/>
          <w:kern w:val="2"/>
          <w:sz w:val="28"/>
          <w:szCs w:val="28"/>
          <w:lang w:val="en-US" w:bidi="ar"/>
        </w:rPr>
      </w:pPr>
    </w:p>
    <w:p>
      <w:pPr>
        <w:pStyle w:val="2"/>
        <w:ind w:left="440" w:firstLine="560"/>
        <w:rPr>
          <w:rFonts w:hint="eastAsia" w:cs="仿宋"/>
          <w:kern w:val="2"/>
          <w:sz w:val="28"/>
          <w:szCs w:val="28"/>
          <w:lang w:val="en-US" w:bidi="ar"/>
        </w:rPr>
      </w:pPr>
    </w:p>
    <w:p>
      <w:pPr>
        <w:rPr>
          <w:rFonts w:hint="eastAsia" w:cs="仿宋"/>
          <w:kern w:val="2"/>
          <w:sz w:val="28"/>
          <w:szCs w:val="28"/>
          <w:lang w:val="en-US" w:bidi="ar"/>
        </w:rPr>
      </w:pPr>
    </w:p>
    <w:p>
      <w:pPr>
        <w:pStyle w:val="2"/>
        <w:ind w:left="440" w:firstLine="560"/>
        <w:rPr>
          <w:rFonts w:hint="eastAsia" w:cs="仿宋"/>
          <w:kern w:val="2"/>
          <w:sz w:val="28"/>
          <w:szCs w:val="28"/>
          <w:lang w:val="en-US" w:bidi="ar"/>
        </w:rPr>
      </w:pPr>
    </w:p>
    <w:p>
      <w:pPr>
        <w:rPr>
          <w:rFonts w:hint="eastAsia" w:cs="仿宋"/>
          <w:kern w:val="2"/>
          <w:sz w:val="28"/>
          <w:szCs w:val="28"/>
          <w:lang w:val="en-US" w:bidi="ar"/>
        </w:rPr>
      </w:pPr>
    </w:p>
    <w:p>
      <w:pPr>
        <w:pStyle w:val="2"/>
        <w:ind w:left="440" w:firstLine="560"/>
        <w:rPr>
          <w:rFonts w:hint="eastAsia" w:cs="仿宋"/>
          <w:kern w:val="2"/>
          <w:sz w:val="28"/>
          <w:szCs w:val="28"/>
          <w:lang w:val="en-US" w:bidi="ar"/>
        </w:rPr>
      </w:pPr>
    </w:p>
    <w:p>
      <w:pPr>
        <w:rPr>
          <w:rFonts w:hint="eastAsia" w:cs="仿宋"/>
          <w:kern w:val="2"/>
          <w:sz w:val="28"/>
          <w:szCs w:val="28"/>
          <w:lang w:val="en-US" w:bidi="ar"/>
        </w:rPr>
      </w:pPr>
    </w:p>
    <w:p>
      <w:pPr>
        <w:pStyle w:val="2"/>
        <w:ind w:left="440" w:firstLine="560"/>
        <w:rPr>
          <w:rFonts w:hint="eastAsia" w:cs="仿宋"/>
          <w:kern w:val="2"/>
          <w:sz w:val="28"/>
          <w:szCs w:val="28"/>
          <w:lang w:val="en-US" w:bidi="ar"/>
        </w:rPr>
      </w:pPr>
    </w:p>
    <w:p>
      <w:pPr>
        <w:rPr>
          <w:rFonts w:hint="eastAsia" w:cs="仿宋"/>
          <w:kern w:val="2"/>
          <w:sz w:val="28"/>
          <w:szCs w:val="28"/>
          <w:lang w:val="en-US" w:bidi="ar"/>
        </w:rPr>
      </w:pPr>
    </w:p>
    <w:p>
      <w:pPr>
        <w:pStyle w:val="2"/>
        <w:ind w:left="440" w:firstLine="560"/>
        <w:rPr>
          <w:rFonts w:hint="eastAsia" w:cs="仿宋"/>
          <w:kern w:val="2"/>
          <w:sz w:val="28"/>
          <w:szCs w:val="28"/>
          <w:lang w:val="en-US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MTA5Njk0ZWNiZjBlOWRjNmQzZTE0YWViYTk1N2EifQ=="/>
  </w:docVars>
  <w:rsids>
    <w:rsidRoot w:val="00000000"/>
    <w:rsid w:val="052D480C"/>
    <w:rsid w:val="143A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5">
    <w:name w:val="toc 7"/>
    <w:basedOn w:val="1"/>
    <w:next w:val="1"/>
    <w:qFormat/>
    <w:uiPriority w:val="0"/>
    <w:pPr>
      <w:ind w:left="1200" w:leftChars="1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2023-09-15T08:40:00Z</dcterms:created>
  <dc:creator>Lenovo</dc:creator>
  <cp:lastModifiedBy>HuangzzzzzB</cp:lastModifiedBy>
  <dcterms:modified xsi:type="dcterms:W3CDTF">2023-09-15T08:41:13Z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5B52C7617AFB473AA28A50B3E55BA163_13</vt:lpwstr>
  </property>
</Properties>
</file>